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7FF5" w14:textId="77777777" w:rsidR="009E3180" w:rsidRPr="006A2477" w:rsidRDefault="00000000">
      <w:pPr>
        <w:spacing w:before="73"/>
        <w:ind w:left="6854"/>
        <w:rPr>
          <w:b/>
          <w:sz w:val="24"/>
          <w:lang w:val="it-IT"/>
        </w:rPr>
      </w:pPr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000000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000000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000000">
      <w:pPr>
        <w:pStyle w:val="Corpotesto"/>
        <w:spacing w:before="8"/>
        <w:rPr>
          <w:sz w:val="17"/>
          <w:lang w:val="it-IT"/>
        </w:rPr>
      </w:pPr>
      <w:r w:rsidRPr="006A2477"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000000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000000">
      <w:pPr>
        <w:pStyle w:val="Titolo1"/>
        <w:spacing w:before="168"/>
        <w:ind w:left="311" w:firstLine="0"/>
        <w:rPr>
          <w:lang w:val="it-IT"/>
        </w:rPr>
      </w:pPr>
      <w:bookmarkStart w:id="0" w:name="INDICE"/>
      <w:bookmarkEnd w:id="0"/>
      <w:r w:rsidRPr="006A2477">
        <w:rPr>
          <w:lang w:val="it-IT"/>
        </w:rPr>
        <w:t>INDICE</w:t>
      </w:r>
    </w:p>
    <w:p w14:paraId="38204D50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1" w:name="2)_Nesso_di_causalità_tra_evento_calamit"/>
      <w:bookmarkEnd w:id="1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77777777" w:rsidR="009E3180" w:rsidRPr="006A2477" w:rsidRDefault="00000000">
      <w:pPr>
        <w:pStyle w:val="Corpotesto"/>
        <w:spacing w:before="94"/>
        <w:ind w:right="112"/>
        <w:jc w:val="right"/>
        <w:rPr>
          <w:lang w:val="it-IT"/>
        </w:rPr>
      </w:pPr>
      <w:r w:rsidRPr="006A2477">
        <w:rPr>
          <w:lang w:val="it-IT"/>
        </w:rPr>
        <w:t>1</w:t>
      </w:r>
    </w:p>
    <w:p w14:paraId="0B584C3D" w14:textId="77777777" w:rsidR="009E3180" w:rsidRPr="006A2477" w:rsidRDefault="009E3180">
      <w:pPr>
        <w:jc w:val="right"/>
        <w:rPr>
          <w:lang w:val="it-IT"/>
        </w:rPr>
        <w:sectPr w:rsidR="009E3180" w:rsidRPr="006A2477" w:rsidSect="006B7921">
          <w:type w:val="continuous"/>
          <w:pgSz w:w="11910" w:h="16840"/>
          <w:pgMar w:top="1400" w:right="1300" w:bottom="280" w:left="1320" w:header="720" w:footer="720" w:gutter="0"/>
          <w:cols w:space="720"/>
        </w:sectPr>
      </w:pPr>
    </w:p>
    <w:p w14:paraId="5571652C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lastRenderedPageBreak/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000000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000000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000000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000000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000000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0D9DE1E" w14:textId="77777777" w:rsidR="009E3180" w:rsidRPr="006A2477" w:rsidRDefault="009E3180">
      <w:pPr>
        <w:rPr>
          <w:sz w:val="11"/>
          <w:lang w:val="it-IT"/>
        </w:rPr>
        <w:sectPr w:rsidR="009E3180" w:rsidRPr="006A2477" w:rsidSect="006B7921">
          <w:footerReference w:type="default" r:id="rId10"/>
          <w:pgSz w:w="11910" w:h="16840"/>
          <w:pgMar w:top="1560" w:right="660" w:bottom="2000" w:left="820" w:header="0" w:footer="1809" w:gutter="0"/>
          <w:pgNumType w:start="2"/>
          <w:cols w:space="720"/>
        </w:sectPr>
      </w:pPr>
    </w:p>
    <w:p w14:paraId="312AFE97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pacing w:val="-2"/>
          <w:sz w:val="20"/>
          <w:lang w:val="it-IT"/>
        </w:rPr>
        <w:br w:type="column"/>
      </w: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2E363CE3" w14:textId="77777777" w:rsidR="009E3180" w:rsidRPr="006A2477" w:rsidRDefault="009E3180">
      <w:pPr>
        <w:rPr>
          <w:sz w:val="20"/>
          <w:lang w:val="it-IT"/>
        </w:rPr>
        <w:sectPr w:rsidR="009E3180" w:rsidRPr="006A2477" w:rsidSect="006B7921">
          <w:type w:val="continuous"/>
          <w:pgSz w:w="11910" w:h="16840"/>
          <w:pgMar w:top="1400" w:right="660" w:bottom="280" w:left="820" w:header="720" w:footer="720" w:gutter="0"/>
          <w:cols w:num="2" w:space="720" w:equalWidth="0">
            <w:col w:w="3609" w:space="1625"/>
            <w:col w:w="5196"/>
          </w:cols>
        </w:sectPr>
      </w:pPr>
    </w:p>
    <w:p w14:paraId="71CAA342" w14:textId="77777777" w:rsidR="009E3180" w:rsidRPr="006A2477" w:rsidRDefault="00000000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000000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2" w:name="Ai_sensi_e_per_gli_effetti_di_cui_agli_a"/>
      <w:bookmarkEnd w:id="2"/>
      <w:r w:rsidRPr="006A2477">
        <w:rPr>
          <w:b/>
          <w:sz w:val="21"/>
          <w:lang w:val="it-IT"/>
        </w:rPr>
        <w:t>Ai sensi e per gli effetti di cui agli articoli 46 e 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000000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3" w:name="2)_NESSO_DI_CAUSALITA'_TRA_EVENTO_CALAMI"/>
      <w:bookmarkEnd w:id="3"/>
      <w:r w:rsidRPr="006A2477">
        <w:rPr>
          <w:u w:val="single"/>
          <w:lang w:val="it-IT"/>
        </w:rPr>
        <w:t>NESSO DI CAUSALITA' TRA EVENTO CALAMITOSO E DANNO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000000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000000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000000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000000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4" w:name="3)_IDENTIFICAZIONE_DELL'IMMOBILE_DANNEGG"/>
      <w:bookmarkEnd w:id="4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000000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77777777" w:rsidR="009E3180" w:rsidRPr="006A2477" w:rsidRDefault="00000000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l’abitazione</w:t>
      </w:r>
    </w:p>
    <w:p w14:paraId="16999FC3" w14:textId="77777777" w:rsidR="009E3180" w:rsidRPr="006A2477" w:rsidRDefault="00000000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E92AA39" w14:textId="77777777" w:rsidR="009E3180" w:rsidRPr="006A2477" w:rsidRDefault="00000000">
      <w:pPr>
        <w:pStyle w:val="Paragrafoelenco"/>
        <w:numPr>
          <w:ilvl w:val="0"/>
          <w:numId w:val="9"/>
        </w:numPr>
        <w:tabs>
          <w:tab w:val="left" w:pos="316"/>
        </w:tabs>
        <w:spacing w:before="168" w:line="360" w:lineRule="auto"/>
        <w:ind w:right="159" w:firstLine="0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6A2477">
        <w:rPr>
          <w:i/>
          <w:spacing w:val="-2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)</w:t>
      </w:r>
    </w:p>
    <w:p w14:paraId="7B9910E3" w14:textId="77777777" w:rsidR="009E3180" w:rsidRPr="006A2477" w:rsidRDefault="00000000">
      <w:pPr>
        <w:pStyle w:val="Corpotesto"/>
        <w:tabs>
          <w:tab w:val="left" w:pos="2443"/>
          <w:tab w:val="left" w:pos="5806"/>
          <w:tab w:val="left" w:pos="7486"/>
          <w:tab w:val="left" w:pos="8987"/>
          <w:tab w:val="left" w:pos="9416"/>
          <w:tab w:val="left" w:pos="10318"/>
        </w:tabs>
        <w:spacing w:before="79" w:line="360" w:lineRule="auto"/>
        <w:ind w:left="102" w:right="101"/>
        <w:jc w:val="both"/>
        <w:rPr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3A29DFE8" w14:textId="77777777" w:rsidR="009E3180" w:rsidRPr="006A2477" w:rsidRDefault="009E3180">
      <w:pPr>
        <w:spacing w:line="360" w:lineRule="auto"/>
        <w:jc w:val="both"/>
        <w:rPr>
          <w:lang w:val="it-IT"/>
        </w:rPr>
        <w:sectPr w:rsidR="009E3180" w:rsidRPr="006A2477" w:rsidSect="006B7921">
          <w:type w:val="continuous"/>
          <w:pgSz w:w="11910" w:h="16840"/>
          <w:pgMar w:top="1400" w:right="660" w:bottom="280" w:left="820" w:header="720" w:footer="720" w:gutter="0"/>
          <w:cols w:space="720"/>
        </w:sectPr>
      </w:pPr>
    </w:p>
    <w:p w14:paraId="737FA277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5" w:name="3.2)_TIPOLOGIA_COSTRUTTIVA/STRUTTURALE_D"/>
      <w:bookmarkEnd w:id="5"/>
      <w:r w:rsidRPr="006A2477">
        <w:rPr>
          <w:u w:val="single"/>
          <w:lang w:val="it-IT"/>
        </w:rPr>
        <w:lastRenderedPageBreak/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000000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000000">
      <w:pPr>
        <w:pStyle w:val="Corpotesto"/>
        <w:spacing w:before="3"/>
        <w:rPr>
          <w:sz w:val="25"/>
          <w:lang w:val="it-IT"/>
        </w:rPr>
      </w:pPr>
      <w:r w:rsidRPr="006A2477"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000000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se muratura; calcestruzzo; 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6" w:name="3.3)_DESCRIZIONE_DELL'IMMOBILE"/>
      <w:bookmarkEnd w:id="6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000000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000000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000000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proofErr w:type="spellStart"/>
      <w:r w:rsidRPr="006A2477">
        <w:rPr>
          <w:lang w:val="it-IT"/>
        </w:rPr>
        <w:t>a</w:t>
      </w:r>
      <w:proofErr w:type="spellEnd"/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000000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000000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000000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proofErr w:type="spellStart"/>
      <w:r w:rsidRPr="006A2477">
        <w:rPr>
          <w:lang w:val="it-IT"/>
        </w:rPr>
        <w:t>a</w:t>
      </w:r>
      <w:proofErr w:type="spellEnd"/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000000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000000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 w:rsidRPr="006A2477"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 w:rsidRPr="006A2477"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 w:rsidRPr="006A2477"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 w:rsidRPr="006A2477"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 w:rsidRPr="006A2477"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 w:rsidRPr="006A2477"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 w:rsidRPr="006A2477"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000000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 w:rsidRPr="006A2477"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 w:rsidRPr="006A2477"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 w:rsidRPr="006A2477"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 w:rsidRPr="006A2477"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000000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37E74A73" w14:textId="77777777" w:rsidR="009E3180" w:rsidRPr="006A2477" w:rsidRDefault="009E3180">
      <w:pPr>
        <w:rPr>
          <w:sz w:val="20"/>
          <w:lang w:val="it-IT"/>
        </w:rPr>
        <w:sectPr w:rsidR="009E3180" w:rsidRPr="006A2477" w:rsidSect="006B7921">
          <w:pgSz w:w="11910" w:h="16840"/>
          <w:pgMar w:top="1580" w:right="660" w:bottom="2000" w:left="800" w:header="0" w:footer="1809" w:gutter="0"/>
          <w:cols w:space="720"/>
        </w:sectPr>
      </w:pPr>
    </w:p>
    <w:p w14:paraId="3F1FFF09" w14:textId="77777777" w:rsidR="009E3180" w:rsidRPr="006A2477" w:rsidRDefault="00000000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lastRenderedPageBreak/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compresa nella stessa unità strutturale in cui è ubicato 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000000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proofErr w:type="spellStart"/>
      <w:r w:rsidRPr="006A2477">
        <w:rPr>
          <w:b/>
          <w:sz w:val="18"/>
          <w:lang w:val="it-IT"/>
        </w:rPr>
        <w:t>N.B</w:t>
      </w:r>
      <w:proofErr w:type="spellEnd"/>
      <w:r w:rsidRPr="006A2477">
        <w:rPr>
          <w:b/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 xml:space="preserve">per la definizione di unità strutturale fare riferimento alle </w:t>
      </w:r>
      <w:proofErr w:type="spellStart"/>
      <w:r w:rsidRPr="006A2477">
        <w:rPr>
          <w:i/>
          <w:sz w:val="18"/>
          <w:lang w:val="it-IT"/>
        </w:rPr>
        <w:t>NTC</w:t>
      </w:r>
      <w:proofErr w:type="spellEnd"/>
      <w:r w:rsidRPr="006A2477">
        <w:rPr>
          <w:i/>
          <w:sz w:val="18"/>
          <w:lang w:val="it-IT"/>
        </w:rPr>
        <w:t xml:space="preserve">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000000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000000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7" w:name="3.4)_DICHIARAZIONE_ASSEVERATIVA_DI_CONFO"/>
      <w:bookmarkEnd w:id="7"/>
      <w:r w:rsidRPr="006A2477">
        <w:rPr>
          <w:u w:val="single"/>
          <w:lang w:val="it-IT"/>
        </w:rPr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6A2477" w:rsidRDefault="00000000">
      <w:pPr>
        <w:pStyle w:val="Titolo4"/>
        <w:spacing w:before="205"/>
        <w:ind w:left="1322"/>
        <w:rPr>
          <w:lang w:val="it-IT"/>
        </w:rPr>
      </w:pPr>
      <w:bookmarkStart w:id="8" w:name="(L.R._N°_26/2016,_ART_31,_COMMA_4)"/>
      <w:bookmarkEnd w:id="8"/>
      <w:r w:rsidRPr="006A2477">
        <w:rPr>
          <w:lang w:val="it-IT"/>
        </w:rPr>
        <w:t>(</w:t>
      </w:r>
      <w:proofErr w:type="spellStart"/>
      <w:r w:rsidRPr="006A2477">
        <w:rPr>
          <w:lang w:val="it-IT"/>
        </w:rPr>
        <w:t>L.R</w:t>
      </w:r>
      <w:proofErr w:type="spellEnd"/>
      <w:r w:rsidRPr="006A2477">
        <w:rPr>
          <w:lang w:val="it-IT"/>
        </w:rPr>
        <w:t>. N° 26/2016, ART 31, COMMA 4)</w:t>
      </w:r>
    </w:p>
    <w:p w14:paraId="697B818B" w14:textId="77777777" w:rsidR="009E3180" w:rsidRPr="006A2477" w:rsidRDefault="009E3180">
      <w:pPr>
        <w:pStyle w:val="Corpotesto"/>
        <w:spacing w:before="10"/>
        <w:rPr>
          <w:b/>
          <w:sz w:val="26"/>
          <w:lang w:val="it-IT"/>
        </w:rPr>
      </w:pPr>
    </w:p>
    <w:p w14:paraId="4225AB1B" w14:textId="77777777" w:rsidR="009E3180" w:rsidRPr="006A2477" w:rsidRDefault="00000000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000000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9" w:name="ATTESTA_CHE"/>
      <w:bookmarkEnd w:id="9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>L’immobile è stato costruito prima dell’introduzione dell’obbligo di licenza edilizia ai sensi della Legge n° 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000000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000000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000000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000000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000000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sz w:val="20"/>
          <w:lang w:val="it-IT"/>
        </w:rPr>
      </w:pPr>
      <w:r w:rsidRPr="006A2477">
        <w:rPr>
          <w:sz w:val="20"/>
          <w:lang w:val="it-IT"/>
        </w:rPr>
        <w:t>nell’immobile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sussistono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opere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eseguite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abilitativo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totale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difformità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 variazioni</w:t>
      </w:r>
      <w:r w:rsidRPr="006A2477">
        <w:rPr>
          <w:spacing w:val="-1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essenziali;</w:t>
      </w:r>
    </w:p>
    <w:p w14:paraId="0EF4BCE7" w14:textId="77777777" w:rsidR="009E3180" w:rsidRPr="006A2477" w:rsidRDefault="009E3180">
      <w:pPr>
        <w:rPr>
          <w:sz w:val="20"/>
          <w:lang w:val="it-IT"/>
        </w:rPr>
        <w:sectPr w:rsidR="009E3180" w:rsidRPr="006A2477" w:rsidSect="006B7921">
          <w:pgSz w:w="11910" w:h="16840"/>
          <w:pgMar w:top="1480" w:right="660" w:bottom="2000" w:left="820" w:header="0" w:footer="1809" w:gutter="0"/>
          <w:cols w:space="720"/>
        </w:sectPr>
      </w:pPr>
    </w:p>
    <w:p w14:paraId="5DFF9CB8" w14:textId="77777777" w:rsidR="009E3180" w:rsidRPr="006A2477" w:rsidRDefault="00000000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0" w:name="4)_DESCRIZIONE_DEL_DANNO_SUBITO"/>
      <w:bookmarkEnd w:id="10"/>
      <w:r w:rsidRPr="006A2477">
        <w:rPr>
          <w:u w:val="single"/>
          <w:lang w:val="it-IT"/>
        </w:rPr>
        <w:lastRenderedPageBreak/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000000">
      <w:pPr>
        <w:pStyle w:val="Corpotesto"/>
        <w:spacing w:before="11"/>
        <w:rPr>
          <w:b/>
          <w:sz w:val="26"/>
          <w:lang w:val="it-IT"/>
        </w:rPr>
      </w:pPr>
      <w:r w:rsidRPr="006A2477"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 w:rsidRPr="006A2477"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 w:rsidRPr="006A2477"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 w:rsidRPr="006A2477"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000000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1" w:name="________________________________________"/>
      <w:bookmarkEnd w:id="11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000000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000000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000000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000000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000000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000000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000000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000000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000000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(descrivere in modo dettagliato i danni subiti da ciascun elemento in caso di abitazione danneggiata o di parti comuni danneggiate dell'edificio residenziale).</w:t>
      </w:r>
    </w:p>
    <w:p w14:paraId="22BC7191" w14:textId="77777777" w:rsidR="009E3180" w:rsidRPr="006A2477" w:rsidRDefault="00000000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000000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sala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000000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2" w:name="5)_VALUTAZIONE_DELLE_OPERE_NECESSARIE"/>
      <w:bookmarkEnd w:id="12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000000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>barrare una delle alternative proposte e compilare le corrispondenti parti sottostanti A, 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17E85E6A" w14:textId="77777777" w:rsidR="009E3180" w:rsidRPr="006A2477" w:rsidRDefault="009E3180">
      <w:pPr>
        <w:rPr>
          <w:sz w:val="21"/>
          <w:lang w:val="it-IT"/>
        </w:rPr>
        <w:sectPr w:rsidR="009E3180" w:rsidRPr="006A2477" w:rsidSect="006B7921">
          <w:pgSz w:w="11910" w:h="16840"/>
          <w:pgMar w:top="1480" w:right="680" w:bottom="2000" w:left="820" w:header="0" w:footer="1809" w:gutter="0"/>
          <w:cols w:space="720"/>
        </w:sectPr>
      </w:pPr>
    </w:p>
    <w:p w14:paraId="487AC4AD" w14:textId="77777777" w:rsidR="009E3180" w:rsidRPr="006A2477" w:rsidRDefault="00000000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3" w:name="(A)_Interventi_di_ripristino_da_eseguire"/>
      <w:bookmarkEnd w:id="13"/>
      <w:r w:rsidRPr="006A2477">
        <w:rPr>
          <w:lang w:val="it-IT"/>
        </w:rPr>
        <w:lastRenderedPageBreak/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000000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>indicati puntualmente nel computo metrico 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 w:rsidRPr="006A2477"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 w:rsidRPr="006A2477"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 w:rsidRPr="006A2477"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 w:rsidRPr="006A2477"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 w:rsidRPr="006A2477"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 w:rsidRPr="006A2477"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 w:rsidRPr="006A2477"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 w:rsidRPr="006A2477"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 w:rsidRPr="006A2477"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 w:rsidRPr="006A2477"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 w:rsidRPr="006A2477"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 w:rsidRPr="006A2477"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 w:rsidRPr="006A2477"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 w:rsidRPr="006A2477"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 w:rsidRPr="006A2477"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 w:rsidRPr="006A2477"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000000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000000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000000">
      <w:pPr>
        <w:pStyle w:val="Corpotesto"/>
        <w:spacing w:before="4"/>
        <w:rPr>
          <w:sz w:val="15"/>
          <w:lang w:val="it-IT"/>
        </w:rPr>
      </w:pPr>
      <w:r w:rsidRPr="006A2477"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 w:rsidRPr="006A2477"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 w:rsidRPr="006A2477"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77777777" w:rsidR="009E3180" w:rsidRPr="006A2477" w:rsidRDefault="00000000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0686E328" w14:textId="77777777" w:rsidR="009E3180" w:rsidRPr="006A2477" w:rsidRDefault="00000000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000000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000000">
      <w:pPr>
        <w:pStyle w:val="Corpotesto"/>
        <w:spacing w:before="10"/>
        <w:rPr>
          <w:sz w:val="19"/>
          <w:lang w:val="it-IT"/>
        </w:rPr>
      </w:pPr>
      <w:r w:rsidRPr="006A2477"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 w:rsidRPr="006A2477"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 w:rsidRPr="006A2477"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206EFCAA" w14:textId="77777777" w:rsidR="009E3180" w:rsidRPr="006A2477" w:rsidRDefault="009E3180">
      <w:pPr>
        <w:rPr>
          <w:sz w:val="17"/>
          <w:lang w:val="it-IT"/>
        </w:rPr>
        <w:sectPr w:rsidR="009E3180" w:rsidRPr="006A2477" w:rsidSect="006B7921">
          <w:pgSz w:w="11910" w:h="16840"/>
          <w:pgMar w:top="1500" w:right="660" w:bottom="2000" w:left="800" w:header="0" w:footer="1809" w:gutter="0"/>
          <w:cols w:space="720"/>
        </w:sectPr>
      </w:pPr>
    </w:p>
    <w:p w14:paraId="5CDFC811" w14:textId="77777777" w:rsidR="009E3180" w:rsidRPr="006A2477" w:rsidRDefault="00000000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lastRenderedPageBreak/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000000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000000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000000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>Per    le    voci    non    presenti    nel    prezzario    regionale    è    stato    preso    a    riferimento    il        prezzario</w:t>
      </w:r>
    </w:p>
    <w:p w14:paraId="42685DA2" w14:textId="77777777" w:rsidR="009E3180" w:rsidRPr="006A2477" w:rsidRDefault="00000000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000000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000000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(compilare i campi relativi alle sole lavorazioni già eseguite e fatturate, fornendone 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 w:rsidRPr="006A2477"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 w:rsidRPr="006A2477"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 w:rsidRPr="006A2477"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 w:rsidRPr="006A2477"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 w:rsidRPr="006A2477"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 w:rsidRPr="006A2477"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 w:rsidRPr="006A2477"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 w:rsidRPr="006A2477"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 w:rsidRPr="006A2477"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 w:rsidRPr="006A2477"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 w:rsidRPr="006A2477"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 w:rsidRPr="006A2477"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 w:rsidRPr="006A2477"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 w:rsidRPr="006A2477"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 w:rsidRPr="006A2477"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 w:rsidRPr="006A2477"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000000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000000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000000">
      <w:pPr>
        <w:pStyle w:val="Corpotesto"/>
        <w:spacing w:before="5"/>
        <w:rPr>
          <w:sz w:val="15"/>
          <w:lang w:val="it-IT"/>
        </w:rPr>
      </w:pPr>
      <w:r w:rsidRPr="006A2477"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 w:rsidRPr="006A2477"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000000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000000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000000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000000">
      <w:pPr>
        <w:pStyle w:val="Corpotesto"/>
        <w:spacing w:before="2"/>
        <w:rPr>
          <w:sz w:val="15"/>
          <w:lang w:val="it-IT"/>
        </w:rPr>
      </w:pPr>
      <w:r w:rsidRPr="006A2477"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 w:rsidRPr="006A2477"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 w:rsidRPr="006A2477"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 w:rsidRPr="006A2477"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27E3C7D3" w14:textId="77777777" w:rsidR="009E3180" w:rsidRPr="006A2477" w:rsidRDefault="009E3180">
      <w:pPr>
        <w:rPr>
          <w:sz w:val="12"/>
          <w:lang w:val="it-IT"/>
        </w:rPr>
        <w:sectPr w:rsidR="009E3180" w:rsidRPr="006A2477" w:rsidSect="006B7921">
          <w:pgSz w:w="11910" w:h="16840"/>
          <w:pgMar w:top="1480" w:right="640" w:bottom="2000" w:left="820" w:header="0" w:footer="1809" w:gutter="0"/>
          <w:cols w:space="720"/>
        </w:sectPr>
      </w:pPr>
    </w:p>
    <w:p w14:paraId="6875AC7D" w14:textId="77777777" w:rsidR="009E3180" w:rsidRPr="006A2477" w:rsidRDefault="00000000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lastRenderedPageBreak/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000000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000000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proofErr w:type="spellStart"/>
      <w:r w:rsidRPr="006A2477">
        <w:rPr>
          <w:sz w:val="21"/>
          <w:lang w:val="it-IT"/>
        </w:rPr>
        <w:t>si</w:t>
      </w:r>
      <w:proofErr w:type="spellEnd"/>
      <w:r w:rsidRPr="006A2477">
        <w:rPr>
          <w:sz w:val="21"/>
          <w:lang w:val="it-IT"/>
        </w:rPr>
        <w:t xml:space="preserve">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000000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000000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000000">
      <w:pPr>
        <w:pStyle w:val="Corpotesto"/>
        <w:spacing w:before="8"/>
        <w:rPr>
          <w:sz w:val="19"/>
          <w:lang w:val="it-IT"/>
        </w:rPr>
      </w:pPr>
      <w:r w:rsidRPr="006A2477"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 w:rsidRPr="006A2477"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 w:rsidRPr="006A2477"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 w:rsidRPr="006A2477"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 w:rsidRPr="006A2477"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000000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000000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64A11606" w14:textId="77777777" w:rsidR="009E3180" w:rsidRPr="006A2477" w:rsidRDefault="009E3180">
      <w:pPr>
        <w:pStyle w:val="Corpotesto"/>
        <w:spacing w:before="8"/>
        <w:rPr>
          <w:i/>
          <w:lang w:val="it-IT"/>
        </w:rPr>
      </w:pPr>
    </w:p>
    <w:p w14:paraId="12D6C092" w14:textId="77777777" w:rsidR="009E3180" w:rsidRPr="006A2477" w:rsidRDefault="00000000">
      <w:pPr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>N.B.</w:t>
      </w:r>
      <w:r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000000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4" w:name="Pertanto,_la_spesa_per_i_lavori_di_ripri"/>
      <w:bookmarkEnd w:id="14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 xml:space="preserve">per  un  totale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000000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000000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000000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000000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000000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(precisare se la demolizione è stata eseguita o è da eseguire. Nel caso in cui non sia possibile provvedere alla demolizione del fabbricato specificarne le ragioni)</w:t>
      </w:r>
    </w:p>
    <w:p w14:paraId="04251D9C" w14:textId="77777777" w:rsidR="009E3180" w:rsidRPr="006A2477" w:rsidRDefault="00000000">
      <w:pPr>
        <w:pStyle w:val="Corpotesto"/>
        <w:spacing w:before="5"/>
        <w:rPr>
          <w:i/>
          <w:sz w:val="13"/>
          <w:lang w:val="it-IT"/>
        </w:rPr>
      </w:pPr>
      <w:r w:rsidRPr="006A2477"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 w:rsidRPr="006A2477"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 w:rsidRPr="006A2477"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 w:rsidRPr="006A2477"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000000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115729D7" w14:textId="77777777" w:rsidR="009E3180" w:rsidRPr="006A2477" w:rsidRDefault="009E3180">
      <w:pPr>
        <w:spacing w:line="326" w:lineRule="auto"/>
        <w:rPr>
          <w:sz w:val="20"/>
          <w:lang w:val="it-IT"/>
        </w:rPr>
        <w:sectPr w:rsidR="009E3180" w:rsidRPr="006A2477" w:rsidSect="006B7921">
          <w:pgSz w:w="11910" w:h="16840"/>
          <w:pgMar w:top="1480" w:right="640" w:bottom="2000" w:left="1020" w:header="0" w:footer="1809" w:gutter="0"/>
          <w:cols w:space="720"/>
        </w:sectPr>
      </w:pPr>
    </w:p>
    <w:p w14:paraId="57ECE09D" w14:textId="77777777" w:rsidR="009E3180" w:rsidRPr="006A2477" w:rsidRDefault="00000000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000000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000000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000000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6A2477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000000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000000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9E3180" w:rsidRPr="006A2477" w:rsidRDefault="009E3180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9E3180" w:rsidRPr="006A2477" w:rsidRDefault="009E3180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9E3180" w:rsidRPr="006A2477" w:rsidRDefault="00000000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9E3180" w:rsidRPr="006A2477" w:rsidRDefault="00000000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95C075A" w14:textId="77777777">
        <w:trPr>
          <w:trHeight w:hRule="exact" w:val="700"/>
        </w:trPr>
        <w:tc>
          <w:tcPr>
            <w:tcW w:w="3510" w:type="dxa"/>
            <w:vMerge/>
          </w:tcPr>
          <w:p w14:paraId="37F322D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9E3180" w:rsidRPr="006A2477" w:rsidRDefault="00000000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2B36B5D7" w14:textId="77777777">
        <w:trPr>
          <w:trHeight w:hRule="exact" w:val="530"/>
        </w:trPr>
        <w:tc>
          <w:tcPr>
            <w:tcW w:w="3510" w:type="dxa"/>
            <w:vMerge/>
          </w:tcPr>
          <w:p w14:paraId="6A92EB59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15BA580" w14:textId="77777777" w:rsidR="009E3180" w:rsidRPr="006A2477" w:rsidRDefault="00000000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migliorie/adeguamenti obbligatori per legge</w:t>
            </w:r>
          </w:p>
        </w:tc>
        <w:tc>
          <w:tcPr>
            <w:tcW w:w="1922" w:type="dxa"/>
          </w:tcPr>
          <w:p w14:paraId="53E8F61E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000000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000000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6A2477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000000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000000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9E3180" w:rsidRPr="006A2477" w:rsidRDefault="009E3180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9E3180" w:rsidRPr="006A2477" w:rsidRDefault="009E3180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9E3180" w:rsidRPr="006A2477" w:rsidRDefault="00000000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9E3180" w:rsidRPr="006A2477" w:rsidRDefault="00000000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6FE1BFE9" w14:textId="77777777">
        <w:trPr>
          <w:trHeight w:hRule="exact" w:val="530"/>
        </w:trPr>
        <w:tc>
          <w:tcPr>
            <w:tcW w:w="3510" w:type="dxa"/>
            <w:vMerge/>
          </w:tcPr>
          <w:p w14:paraId="315444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8DC7FE4" w14:textId="77777777" w:rsidR="009E3180" w:rsidRPr="006A2477" w:rsidRDefault="00000000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migliorie/adeguamenti obbligatori per legge</w:t>
            </w:r>
          </w:p>
        </w:tc>
        <w:tc>
          <w:tcPr>
            <w:tcW w:w="1922" w:type="dxa"/>
          </w:tcPr>
          <w:p w14:paraId="0E2300C8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000000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000000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3E4E347A" w14:textId="77777777" w:rsidR="009E3180" w:rsidRPr="006A2477" w:rsidRDefault="009E3180">
      <w:pPr>
        <w:rPr>
          <w:lang w:val="it-IT"/>
        </w:rPr>
        <w:sectPr w:rsidR="009E3180" w:rsidRPr="006A2477" w:rsidSect="006B7921">
          <w:pgSz w:w="11910" w:h="16840"/>
          <w:pgMar w:top="1500" w:right="680" w:bottom="2000" w:left="920" w:header="0" w:footer="1809" w:gutter="0"/>
          <w:cols w:space="720"/>
        </w:sectPr>
      </w:pPr>
    </w:p>
    <w:p w14:paraId="593FFE84" w14:textId="77777777" w:rsidR="009E3180" w:rsidRPr="006A2477" w:rsidRDefault="00000000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bookmarkStart w:id="15" w:name="6)_ALLEGATI"/>
      <w:bookmarkEnd w:id="15"/>
      <w:r w:rsidRPr="006A2477">
        <w:rPr>
          <w:u w:val="single"/>
          <w:lang w:val="it-IT"/>
        </w:rPr>
        <w:lastRenderedPageBreak/>
        <w:t>ALLEGATI</w:t>
      </w:r>
    </w:p>
    <w:p w14:paraId="0713F1C3" w14:textId="77777777" w:rsidR="009E3180" w:rsidRPr="006A2477" w:rsidRDefault="00000000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6" w:name="documentazione_fotografica_dello_stato_d"/>
      <w:bookmarkEnd w:id="16"/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7" w:name="planimetria_catastale_dell'immobile;"/>
      <w:bookmarkEnd w:id="17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stato 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2471C81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8" w:name="copia_di_un_documento_di_identità_del_pr"/>
      <w:bookmarkEnd w:id="18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000000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>
      <w:footerReference w:type="default" r:id="rId11"/>
      <w:pgSz w:w="11910" w:h="16840"/>
      <w:pgMar w:top="1480" w:right="680" w:bottom="2000" w:left="820" w:header="0" w:footer="1809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4909" w14:textId="77777777" w:rsidR="006B7921" w:rsidRDefault="006B7921">
      <w:r>
        <w:separator/>
      </w:r>
    </w:p>
  </w:endnote>
  <w:endnote w:type="continuationSeparator" w:id="0">
    <w:p w14:paraId="60BA0C78" w14:textId="77777777" w:rsidR="006B7921" w:rsidRDefault="006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88DB" w14:textId="77777777" w:rsidR="009E3180" w:rsidRDefault="00000000">
    <w:pPr>
      <w:pStyle w:val="Corpotesto"/>
      <w:spacing w:line="14" w:lineRule="auto"/>
    </w:pPr>
    <w:r>
      <w:pict w14:anchorId="25F191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7.9pt;margin-top:740.45pt;width:9.6pt;height:13.2pt;z-index:-17896;mso-position-horizontal-relative:page;mso-position-vertical-relative:page" filled="f" stroked="f">
          <v:textbox inset="0,0,0,0">
            <w:txbxContent>
              <w:p w14:paraId="5BEB0AB2" w14:textId="77777777" w:rsidR="009E3180" w:rsidRDefault="00000000">
                <w:pPr>
                  <w:pStyle w:val="Corpotesto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3EE1" w14:textId="77777777" w:rsidR="009E3180" w:rsidRDefault="00000000">
    <w:pPr>
      <w:pStyle w:val="Corpotesto"/>
      <w:spacing w:line="14" w:lineRule="auto"/>
    </w:pPr>
    <w:r>
      <w:pict w14:anchorId="3F55DC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2.4pt;margin-top:740.45pt;width:15.1pt;height:13.2pt;z-index:-17872;mso-position-horizontal-relative:page;mso-position-vertical-relative:page" filled="f" stroked="f">
          <v:textbox inset="0,0,0,0">
            <w:txbxContent>
              <w:p w14:paraId="0237E168" w14:textId="77777777" w:rsidR="009E3180" w:rsidRDefault="00000000">
                <w:pPr>
                  <w:pStyle w:val="Corpotesto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63AC" w14:textId="77777777" w:rsidR="006B7921" w:rsidRDefault="006B7921">
      <w:r>
        <w:separator/>
      </w:r>
    </w:p>
  </w:footnote>
  <w:footnote w:type="continuationSeparator" w:id="0">
    <w:p w14:paraId="25139C4F" w14:textId="77777777" w:rsidR="006B7921" w:rsidRDefault="006B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F992E40E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"/>
      <w:lvlJc w:val="left"/>
      <w:pPr>
        <w:ind w:left="1258" w:hanging="37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 w16cid:durableId="158663629">
    <w:abstractNumId w:val="0"/>
  </w:num>
  <w:num w:numId="2" w16cid:durableId="1468814988">
    <w:abstractNumId w:val="10"/>
  </w:num>
  <w:num w:numId="3" w16cid:durableId="101345269">
    <w:abstractNumId w:val="5"/>
  </w:num>
  <w:num w:numId="4" w16cid:durableId="929890976">
    <w:abstractNumId w:val="6"/>
  </w:num>
  <w:num w:numId="5" w16cid:durableId="228350850">
    <w:abstractNumId w:val="11"/>
  </w:num>
  <w:num w:numId="6" w16cid:durableId="720402695">
    <w:abstractNumId w:val="12"/>
  </w:num>
  <w:num w:numId="7" w16cid:durableId="599533787">
    <w:abstractNumId w:val="7"/>
  </w:num>
  <w:num w:numId="8" w16cid:durableId="1365594183">
    <w:abstractNumId w:val="2"/>
  </w:num>
  <w:num w:numId="9" w16cid:durableId="1312247003">
    <w:abstractNumId w:val="9"/>
  </w:num>
  <w:num w:numId="10" w16cid:durableId="1337344518">
    <w:abstractNumId w:val="8"/>
  </w:num>
  <w:num w:numId="11" w16cid:durableId="1318538786">
    <w:abstractNumId w:val="3"/>
  </w:num>
  <w:num w:numId="12" w16cid:durableId="1947692554">
    <w:abstractNumId w:val="1"/>
  </w:num>
  <w:num w:numId="13" w16cid:durableId="1227373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80"/>
    <w:rsid w:val="003805DA"/>
    <w:rsid w:val="006A2477"/>
    <w:rsid w:val="006B7921"/>
    <w:rsid w:val="009E3180"/>
    <w:rsid w:val="00DC612A"/>
    <w:rsid w:val="00E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D39E-FC82-4659-9B61-CA8BE358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1799</Words>
  <Characters>10255</Characters>
  <Application>Microsoft Office Word</Application>
  <DocSecurity>0</DocSecurity>
  <Lines>85</Lines>
  <Paragraphs>24</Paragraphs>
  <ScaleCrop>false</ScaleCrop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Davide Mascia</cp:lastModifiedBy>
  <cp:revision>4</cp:revision>
  <dcterms:created xsi:type="dcterms:W3CDTF">2024-02-15T13:05:00Z</dcterms:created>
  <dcterms:modified xsi:type="dcterms:W3CDTF">2024-02-15T12:52:00Z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